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28E88" w14:textId="054C9FBF" w:rsidR="00FB6E00" w:rsidRDefault="00FB6E00" w:rsidP="00FB6E0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B6E00">
        <w:rPr>
          <w:rFonts w:ascii="Arial" w:hAnsi="Arial" w:cs="Arial"/>
          <w:b/>
          <w:bCs/>
          <w:sz w:val="28"/>
          <w:szCs w:val="28"/>
        </w:rPr>
        <w:t>VÝPOVĚĎ / ODSTOUPENÍ OD SMLOUVY</w:t>
      </w:r>
      <w:r>
        <w:rPr>
          <w:rFonts w:ascii="Arial" w:hAnsi="Arial" w:cs="Arial"/>
          <w:b/>
          <w:bCs/>
          <w:sz w:val="28"/>
          <w:szCs w:val="28"/>
        </w:rPr>
        <w:t xml:space="preserve"> O SDRUŽENÝCH SLUŽBÁCH DODÁVKY ELEKTŘINY NEBO PLYNU</w:t>
      </w:r>
    </w:p>
    <w:p w14:paraId="37E13582" w14:textId="77777777" w:rsidR="00FB6E00" w:rsidRDefault="00FB6E00" w:rsidP="00FB6E0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CEFD11F" w14:textId="77777777" w:rsidR="007C5C29" w:rsidRDefault="007C5C29" w:rsidP="00FB6E0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17C9A8D" w14:textId="4A259CDB" w:rsidR="00FB6E00" w:rsidRDefault="00FB6E00" w:rsidP="00FB6E0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Dodavatel:</w:t>
      </w:r>
    </w:p>
    <w:p w14:paraId="2224B197" w14:textId="77777777" w:rsidR="00FB6E00" w:rsidRDefault="00FB6E00" w:rsidP="00FB6E00">
      <w:pPr>
        <w:rPr>
          <w:rFonts w:ascii="Arial" w:hAnsi="Arial" w:cs="Arial"/>
          <w:b/>
          <w:bCs/>
          <w:sz w:val="22"/>
          <w:szCs w:val="22"/>
        </w:rPr>
      </w:pPr>
    </w:p>
    <w:p w14:paraId="364D5579" w14:textId="11491963" w:rsidR="007C5C29" w:rsidRPr="007C5C29" w:rsidRDefault="007C5C29" w:rsidP="007C5C29">
      <w:pPr>
        <w:rPr>
          <w:rFonts w:ascii="Arial" w:hAnsi="Arial" w:cs="Arial"/>
          <w:sz w:val="22"/>
          <w:szCs w:val="22"/>
        </w:rPr>
      </w:pPr>
      <w:r w:rsidRPr="007C5C29">
        <w:rPr>
          <w:rFonts w:ascii="Arial" w:hAnsi="Arial" w:cs="Arial"/>
          <w:sz w:val="22"/>
          <w:szCs w:val="22"/>
        </w:rPr>
        <w:t xml:space="preserve">ELYN ENERGIE a.s., se sídlem Lannova </w:t>
      </w:r>
      <w:r>
        <w:rPr>
          <w:rFonts w:ascii="Arial" w:hAnsi="Arial" w:cs="Arial"/>
          <w:sz w:val="22"/>
          <w:szCs w:val="22"/>
        </w:rPr>
        <w:t>tř</w:t>
      </w:r>
      <w:r w:rsidRPr="007C5C29">
        <w:rPr>
          <w:rFonts w:ascii="Arial" w:hAnsi="Arial" w:cs="Arial"/>
          <w:sz w:val="22"/>
          <w:szCs w:val="22"/>
        </w:rPr>
        <w:t>. 89/47, 370 01 České Budějovice, zapsaná v obchodním rejstříku vedeném u Krajského</w:t>
      </w:r>
      <w:r>
        <w:rPr>
          <w:rFonts w:ascii="Arial" w:hAnsi="Arial" w:cs="Arial"/>
          <w:sz w:val="22"/>
          <w:szCs w:val="22"/>
        </w:rPr>
        <w:t xml:space="preserve"> </w:t>
      </w:r>
      <w:r w:rsidRPr="007C5C29">
        <w:rPr>
          <w:rFonts w:ascii="Arial" w:hAnsi="Arial" w:cs="Arial"/>
          <w:sz w:val="22"/>
          <w:szCs w:val="22"/>
        </w:rPr>
        <w:t xml:space="preserve">soudu v </w:t>
      </w:r>
      <w:r>
        <w:rPr>
          <w:rFonts w:ascii="Arial" w:hAnsi="Arial" w:cs="Arial"/>
          <w:sz w:val="22"/>
          <w:szCs w:val="22"/>
        </w:rPr>
        <w:t>Českých</w:t>
      </w:r>
      <w:r w:rsidRPr="007C5C29">
        <w:rPr>
          <w:rFonts w:ascii="Arial" w:hAnsi="Arial" w:cs="Arial"/>
          <w:sz w:val="22"/>
          <w:szCs w:val="22"/>
        </w:rPr>
        <w:t xml:space="preserve"> Budějovicích, oddíl B, vložka 2448, IČ: 09387901</w:t>
      </w:r>
      <w:r>
        <w:rPr>
          <w:rFonts w:ascii="Arial" w:hAnsi="Arial" w:cs="Arial"/>
          <w:sz w:val="22"/>
          <w:szCs w:val="22"/>
        </w:rPr>
        <w:t>.</w:t>
      </w:r>
    </w:p>
    <w:p w14:paraId="4116ABB1" w14:textId="77777777" w:rsidR="00FB6E00" w:rsidRDefault="00FB6E00" w:rsidP="00FB6E00">
      <w:pPr>
        <w:rPr>
          <w:rFonts w:ascii="Arial" w:hAnsi="Arial" w:cs="Arial"/>
          <w:sz w:val="22"/>
          <w:szCs w:val="22"/>
        </w:rPr>
      </w:pPr>
    </w:p>
    <w:p w14:paraId="396C9F20" w14:textId="419101C1" w:rsidR="00FB6E00" w:rsidRDefault="00FB6E00" w:rsidP="00FB6E00">
      <w:pPr>
        <w:rPr>
          <w:rFonts w:ascii="Arial" w:hAnsi="Arial" w:cs="Arial"/>
          <w:b/>
          <w:bCs/>
          <w:sz w:val="22"/>
          <w:szCs w:val="22"/>
        </w:rPr>
      </w:pPr>
      <w:r w:rsidRPr="00FB6E00">
        <w:rPr>
          <w:rFonts w:ascii="Arial" w:hAnsi="Arial" w:cs="Arial"/>
          <w:b/>
          <w:bCs/>
          <w:sz w:val="22"/>
          <w:szCs w:val="22"/>
        </w:rPr>
        <w:t>Zákazník:</w:t>
      </w:r>
    </w:p>
    <w:p w14:paraId="713310D5" w14:textId="77777777" w:rsidR="00FB6E00" w:rsidRDefault="00FB6E00" w:rsidP="00FB6E00">
      <w:pPr>
        <w:rPr>
          <w:rFonts w:ascii="Arial" w:hAnsi="Arial" w:cs="Arial"/>
          <w:b/>
          <w:bCs/>
          <w:sz w:val="22"/>
          <w:szCs w:val="22"/>
        </w:rPr>
      </w:pPr>
    </w:p>
    <w:p w14:paraId="2A12CB4F" w14:textId="1CFB923A" w:rsidR="00FB6E00" w:rsidRDefault="00FB6E00" w:rsidP="00FB6E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příjmení/ obchodní firma:</w:t>
      </w:r>
    </w:p>
    <w:p w14:paraId="0BF7410A" w14:textId="112B352D" w:rsidR="00FB6E00" w:rsidRDefault="00FB6E00" w:rsidP="00FB6E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narození/ IČ:</w:t>
      </w:r>
    </w:p>
    <w:p w14:paraId="423521A0" w14:textId="64CC46EA" w:rsidR="00FB6E00" w:rsidRDefault="00FB6E00" w:rsidP="00FB6E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Bydliště/ sídlo:</w:t>
      </w:r>
    </w:p>
    <w:p w14:paraId="484258E8" w14:textId="77777777" w:rsidR="00FB6E00" w:rsidRPr="00FB6E00" w:rsidRDefault="00FB6E00" w:rsidP="00FB6E00">
      <w:pPr>
        <w:rPr>
          <w:rFonts w:ascii="Arial" w:hAnsi="Arial" w:cs="Arial"/>
          <w:b/>
          <w:bCs/>
          <w:sz w:val="22"/>
          <w:szCs w:val="22"/>
        </w:rPr>
      </w:pPr>
    </w:p>
    <w:p w14:paraId="6C28D1B3" w14:textId="5A2F4B87" w:rsidR="00FB6E00" w:rsidRPr="00FB6E00" w:rsidRDefault="00FB6E00" w:rsidP="00FB6E00">
      <w:pPr>
        <w:rPr>
          <w:rFonts w:ascii="Arial" w:hAnsi="Arial" w:cs="Arial"/>
          <w:b/>
          <w:bCs/>
          <w:sz w:val="22"/>
          <w:szCs w:val="22"/>
        </w:rPr>
      </w:pPr>
      <w:r w:rsidRPr="00FB6E00">
        <w:rPr>
          <w:rFonts w:ascii="Arial" w:hAnsi="Arial" w:cs="Arial"/>
          <w:b/>
          <w:bCs/>
          <w:sz w:val="22"/>
          <w:szCs w:val="22"/>
        </w:rPr>
        <w:t>Odběrné místo:</w:t>
      </w:r>
    </w:p>
    <w:p w14:paraId="0EAE8B23" w14:textId="77777777" w:rsidR="00FB6E00" w:rsidRDefault="00FB6E00" w:rsidP="00FB6E00">
      <w:pPr>
        <w:rPr>
          <w:rFonts w:ascii="Arial" w:hAnsi="Arial" w:cs="Arial"/>
          <w:sz w:val="22"/>
          <w:szCs w:val="22"/>
        </w:rPr>
      </w:pPr>
    </w:p>
    <w:p w14:paraId="3506A144" w14:textId="5A3AA8DC" w:rsidR="00FB6E00" w:rsidRDefault="00FB6E00" w:rsidP="00FB6E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EAN/ EIC kód:</w:t>
      </w:r>
    </w:p>
    <w:p w14:paraId="460A7E17" w14:textId="435C1091" w:rsidR="00FB6E00" w:rsidRDefault="00FB6E00" w:rsidP="00FB6E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odběrného místa:</w:t>
      </w:r>
    </w:p>
    <w:p w14:paraId="64EBE02C" w14:textId="77777777" w:rsidR="00FB6E00" w:rsidRDefault="00FB6E00" w:rsidP="00FB6E00">
      <w:pPr>
        <w:rPr>
          <w:rFonts w:ascii="Arial" w:hAnsi="Arial" w:cs="Arial"/>
          <w:sz w:val="22"/>
          <w:szCs w:val="22"/>
        </w:rPr>
      </w:pPr>
    </w:p>
    <w:p w14:paraId="5A46E744" w14:textId="77777777" w:rsidR="00FB6E00" w:rsidRDefault="00FB6E00" w:rsidP="00FB6E00">
      <w:pPr>
        <w:rPr>
          <w:rFonts w:ascii="Arial" w:hAnsi="Arial" w:cs="Arial"/>
          <w:sz w:val="22"/>
          <w:szCs w:val="22"/>
        </w:rPr>
      </w:pPr>
    </w:p>
    <w:p w14:paraId="71B1217A" w14:textId="1A5731D0" w:rsidR="00FB6E00" w:rsidRDefault="00FB6E00" w:rsidP="00FB6E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Vám oznamuji, že vypovídám</w:t>
      </w:r>
      <w:r w:rsidR="00832B0D">
        <w:rPr>
          <w:rFonts w:ascii="Arial" w:hAnsi="Arial" w:cs="Arial"/>
          <w:sz w:val="22"/>
          <w:szCs w:val="22"/>
        </w:rPr>
        <w:t>/ odstupuji od s</w:t>
      </w:r>
      <w:r>
        <w:rPr>
          <w:rFonts w:ascii="Arial" w:hAnsi="Arial" w:cs="Arial"/>
          <w:sz w:val="22"/>
          <w:szCs w:val="22"/>
        </w:rPr>
        <w:t>mlouv</w:t>
      </w:r>
      <w:r w:rsidR="00832B0D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pro výše uvedené odběrné místo podle:</w:t>
      </w:r>
    </w:p>
    <w:p w14:paraId="7C12C6A2" w14:textId="77777777" w:rsidR="00FB6E00" w:rsidRDefault="00FB6E00" w:rsidP="00FB6E00">
      <w:pPr>
        <w:rPr>
          <w:rFonts w:ascii="Arial" w:hAnsi="Arial" w:cs="Arial"/>
          <w:sz w:val="22"/>
          <w:szCs w:val="22"/>
        </w:rPr>
      </w:pPr>
    </w:p>
    <w:p w14:paraId="7D8B743C" w14:textId="3D36C2EC" w:rsidR="00FB6E00" w:rsidRDefault="00FB6E00" w:rsidP="00FB6E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>
        <w:rPr>
          <w:rFonts w:ascii="Arial" w:hAnsi="Arial" w:cs="Arial"/>
          <w:sz w:val="22"/>
          <w:szCs w:val="22"/>
        </w:rPr>
        <w:t xml:space="preserve"> § 11a odst. 4 </w:t>
      </w:r>
      <w:r w:rsidR="00832B0D">
        <w:rPr>
          <w:rFonts w:ascii="Arial" w:hAnsi="Arial" w:cs="Arial"/>
          <w:sz w:val="22"/>
          <w:szCs w:val="22"/>
        </w:rPr>
        <w:t>EZ (Zvýšení ceny nebo změna smluvních podmínek).</w:t>
      </w:r>
    </w:p>
    <w:p w14:paraId="69E4467D" w14:textId="77777777" w:rsidR="00FB6E00" w:rsidRDefault="00FB6E00" w:rsidP="00FB6E00">
      <w:pPr>
        <w:rPr>
          <w:rFonts w:ascii="Arial" w:hAnsi="Arial" w:cs="Arial"/>
          <w:sz w:val="22"/>
          <w:szCs w:val="22"/>
        </w:rPr>
      </w:pPr>
    </w:p>
    <w:p w14:paraId="7C3872E8" w14:textId="25913171" w:rsidR="00832B0D" w:rsidRDefault="00FB6E00" w:rsidP="00FB6E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>
        <w:rPr>
          <w:rFonts w:ascii="Arial" w:hAnsi="Arial" w:cs="Arial"/>
          <w:sz w:val="22"/>
          <w:szCs w:val="22"/>
        </w:rPr>
        <w:t xml:space="preserve"> </w:t>
      </w:r>
      <w:r w:rsidR="00832B0D">
        <w:rPr>
          <w:rFonts w:ascii="Arial" w:hAnsi="Arial" w:cs="Arial"/>
          <w:sz w:val="22"/>
          <w:szCs w:val="22"/>
        </w:rPr>
        <w:t>§11b odst. 1 EZ (Do 15. dne od zahájení dodávek).</w:t>
      </w:r>
    </w:p>
    <w:p w14:paraId="2617BA23" w14:textId="77777777" w:rsidR="00832B0D" w:rsidRDefault="00832B0D" w:rsidP="00FB6E00">
      <w:pPr>
        <w:rPr>
          <w:rFonts w:ascii="Arial" w:hAnsi="Arial" w:cs="Arial"/>
          <w:sz w:val="22"/>
          <w:szCs w:val="22"/>
        </w:rPr>
      </w:pPr>
    </w:p>
    <w:p w14:paraId="6220A488" w14:textId="2CDB028C" w:rsidR="00832B0D" w:rsidRDefault="00832B0D" w:rsidP="00FB6E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3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>
        <w:rPr>
          <w:rFonts w:ascii="Arial" w:hAnsi="Arial" w:cs="Arial"/>
          <w:sz w:val="22"/>
          <w:szCs w:val="22"/>
        </w:rPr>
        <w:t xml:space="preserve"> §11c odst. 1 EZ (</w:t>
      </w:r>
      <w:r w:rsidR="00614989">
        <w:rPr>
          <w:rFonts w:ascii="Arial" w:hAnsi="Arial" w:cs="Arial"/>
          <w:sz w:val="22"/>
          <w:szCs w:val="22"/>
        </w:rPr>
        <w:t>Dle smluvních podmínek</w:t>
      </w:r>
      <w:r>
        <w:rPr>
          <w:rFonts w:ascii="Arial" w:hAnsi="Arial" w:cs="Arial"/>
          <w:sz w:val="22"/>
          <w:szCs w:val="22"/>
        </w:rPr>
        <w:t>).</w:t>
      </w:r>
    </w:p>
    <w:p w14:paraId="6B06A3E9" w14:textId="77777777" w:rsidR="00832B0D" w:rsidRDefault="00832B0D" w:rsidP="00FB6E00">
      <w:pPr>
        <w:rPr>
          <w:rFonts w:ascii="Arial" w:hAnsi="Arial" w:cs="Arial"/>
          <w:sz w:val="22"/>
          <w:szCs w:val="22"/>
        </w:rPr>
      </w:pPr>
    </w:p>
    <w:p w14:paraId="38FC9A39" w14:textId="32410B6A" w:rsidR="00832B0D" w:rsidRDefault="00832B0D" w:rsidP="00832B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4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>
        <w:rPr>
          <w:rFonts w:ascii="Arial" w:hAnsi="Arial" w:cs="Arial"/>
          <w:sz w:val="22"/>
          <w:szCs w:val="22"/>
        </w:rPr>
        <w:t xml:space="preserve"> §11c odst. 2 EZ (Výpověď smlouvy s cenou odvozenou od trhu s elektřinou nebo plynem).</w:t>
      </w:r>
    </w:p>
    <w:p w14:paraId="0B3941E2" w14:textId="77777777" w:rsidR="00832B0D" w:rsidRDefault="00832B0D" w:rsidP="00832B0D">
      <w:pPr>
        <w:rPr>
          <w:rFonts w:ascii="Arial" w:hAnsi="Arial" w:cs="Arial"/>
          <w:sz w:val="22"/>
          <w:szCs w:val="22"/>
        </w:rPr>
      </w:pPr>
    </w:p>
    <w:p w14:paraId="5D7FE90F" w14:textId="045FA9AB" w:rsidR="00832B0D" w:rsidRDefault="00832B0D" w:rsidP="00832B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5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>
        <w:rPr>
          <w:rFonts w:ascii="Arial" w:hAnsi="Arial" w:cs="Arial"/>
          <w:sz w:val="22"/>
          <w:szCs w:val="22"/>
        </w:rPr>
        <w:t xml:space="preserve"> §11e EZ (Výpověď při změně vlastnického nebo užívacího práva).</w:t>
      </w:r>
    </w:p>
    <w:p w14:paraId="3E58C4EF" w14:textId="77777777" w:rsidR="00832B0D" w:rsidRDefault="00832B0D" w:rsidP="00FB6E00">
      <w:pPr>
        <w:rPr>
          <w:rFonts w:ascii="Arial" w:hAnsi="Arial" w:cs="Arial"/>
          <w:sz w:val="22"/>
          <w:szCs w:val="22"/>
        </w:rPr>
      </w:pPr>
    </w:p>
    <w:p w14:paraId="6A6DD458" w14:textId="473685BA" w:rsidR="00832B0D" w:rsidRDefault="00832B0D" w:rsidP="00FB6E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9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>
        <w:rPr>
          <w:rFonts w:ascii="Arial" w:hAnsi="Arial" w:cs="Arial"/>
          <w:sz w:val="22"/>
          <w:szCs w:val="22"/>
        </w:rPr>
        <w:t xml:space="preserve"> §1829 OZ (Do 14 dnů od podpisu mimo obchodní prostory</w:t>
      </w:r>
      <w:r w:rsidR="007C5C29">
        <w:rPr>
          <w:rFonts w:ascii="Arial" w:hAnsi="Arial" w:cs="Arial"/>
          <w:sz w:val="22"/>
          <w:szCs w:val="22"/>
        </w:rPr>
        <w:t xml:space="preserve"> nebo distančním způsobem).</w:t>
      </w:r>
    </w:p>
    <w:p w14:paraId="489752F8" w14:textId="77777777" w:rsidR="007C5C29" w:rsidRDefault="007C5C29" w:rsidP="00FB6E00">
      <w:pPr>
        <w:rPr>
          <w:rFonts w:ascii="Arial" w:hAnsi="Arial" w:cs="Arial"/>
          <w:sz w:val="22"/>
          <w:szCs w:val="22"/>
        </w:rPr>
      </w:pPr>
    </w:p>
    <w:p w14:paraId="4E468E90" w14:textId="77777777" w:rsidR="007C5C29" w:rsidRDefault="007C5C29" w:rsidP="00FB6E00">
      <w:pPr>
        <w:rPr>
          <w:rFonts w:ascii="Arial" w:hAnsi="Arial" w:cs="Arial"/>
          <w:sz w:val="22"/>
          <w:szCs w:val="22"/>
        </w:rPr>
      </w:pPr>
    </w:p>
    <w:p w14:paraId="128E4D8C" w14:textId="66A9E60D" w:rsidR="007C5C29" w:rsidRDefault="007C5C29" w:rsidP="00FB6E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Žádám Vás o potvrzení ukončení smluvního vztahu.</w:t>
      </w:r>
    </w:p>
    <w:p w14:paraId="4911B48C" w14:textId="77777777" w:rsidR="007C5C29" w:rsidRDefault="007C5C29" w:rsidP="00FB6E00">
      <w:pPr>
        <w:rPr>
          <w:rFonts w:ascii="Arial" w:hAnsi="Arial" w:cs="Arial"/>
          <w:sz w:val="22"/>
          <w:szCs w:val="22"/>
        </w:rPr>
      </w:pPr>
    </w:p>
    <w:p w14:paraId="3BE457F9" w14:textId="77777777" w:rsidR="007C5C29" w:rsidRDefault="007C5C29" w:rsidP="00FB6E00">
      <w:pPr>
        <w:rPr>
          <w:rFonts w:ascii="Arial" w:hAnsi="Arial" w:cs="Arial"/>
          <w:sz w:val="22"/>
          <w:szCs w:val="22"/>
        </w:rPr>
      </w:pPr>
    </w:p>
    <w:p w14:paraId="6F1428AE" w14:textId="1288B292" w:rsidR="007C5C29" w:rsidRDefault="007C5C29" w:rsidP="00FB6E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dne</w:t>
      </w:r>
    </w:p>
    <w:p w14:paraId="3D7A8687" w14:textId="77777777" w:rsidR="007C5C29" w:rsidRDefault="007C5C29" w:rsidP="00FB6E00">
      <w:pPr>
        <w:rPr>
          <w:rFonts w:ascii="Arial" w:hAnsi="Arial" w:cs="Arial"/>
          <w:sz w:val="22"/>
          <w:szCs w:val="22"/>
        </w:rPr>
      </w:pPr>
    </w:p>
    <w:p w14:paraId="61154C39" w14:textId="77777777" w:rsidR="007C5C29" w:rsidRDefault="007C5C29" w:rsidP="00FB6E00">
      <w:pPr>
        <w:rPr>
          <w:rFonts w:ascii="Arial" w:hAnsi="Arial" w:cs="Arial"/>
          <w:sz w:val="22"/>
          <w:szCs w:val="22"/>
        </w:rPr>
      </w:pPr>
    </w:p>
    <w:p w14:paraId="4A9B9298" w14:textId="77777777" w:rsidR="007C5C29" w:rsidRDefault="007C5C29" w:rsidP="00FB6E00">
      <w:pPr>
        <w:rPr>
          <w:rFonts w:ascii="Arial" w:hAnsi="Arial" w:cs="Arial"/>
          <w:sz w:val="22"/>
          <w:szCs w:val="22"/>
        </w:rPr>
      </w:pPr>
    </w:p>
    <w:p w14:paraId="1D0CF92D" w14:textId="77777777" w:rsidR="007C5C29" w:rsidRDefault="007C5C29" w:rsidP="00FB6E00">
      <w:pPr>
        <w:rPr>
          <w:rFonts w:ascii="Arial" w:hAnsi="Arial" w:cs="Arial"/>
          <w:sz w:val="22"/>
          <w:szCs w:val="22"/>
        </w:rPr>
      </w:pPr>
    </w:p>
    <w:p w14:paraId="00F25CB4" w14:textId="77777777" w:rsidR="007C5C29" w:rsidRDefault="007C5C29" w:rsidP="00FB6E00">
      <w:pPr>
        <w:rPr>
          <w:rFonts w:ascii="Arial" w:hAnsi="Arial" w:cs="Arial"/>
          <w:sz w:val="22"/>
          <w:szCs w:val="22"/>
        </w:rPr>
      </w:pPr>
    </w:p>
    <w:p w14:paraId="2CAC0A71" w14:textId="77777777" w:rsidR="007C5C29" w:rsidRDefault="007C5C29" w:rsidP="00FB6E00">
      <w:pPr>
        <w:rPr>
          <w:rFonts w:ascii="Arial" w:hAnsi="Arial" w:cs="Arial"/>
          <w:sz w:val="22"/>
          <w:szCs w:val="22"/>
        </w:rPr>
      </w:pPr>
    </w:p>
    <w:p w14:paraId="6D883A1A" w14:textId="2CF7B765" w:rsidR="007C5C29" w:rsidRDefault="007C5C29" w:rsidP="00FB6E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</w:t>
      </w:r>
    </w:p>
    <w:p w14:paraId="535F0452" w14:textId="77777777" w:rsidR="007C5C29" w:rsidRDefault="007C5C29" w:rsidP="00FB6E00">
      <w:pPr>
        <w:rPr>
          <w:rFonts w:ascii="Arial" w:hAnsi="Arial" w:cs="Arial"/>
          <w:sz w:val="22"/>
          <w:szCs w:val="22"/>
        </w:rPr>
      </w:pPr>
    </w:p>
    <w:p w14:paraId="47548A01" w14:textId="09540F71" w:rsidR="007C5C29" w:rsidRDefault="007C5C29" w:rsidP="00FB6E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</w:t>
      </w:r>
    </w:p>
    <w:p w14:paraId="4C25E854" w14:textId="77777777" w:rsidR="00832B0D" w:rsidRDefault="00832B0D" w:rsidP="00FB6E00">
      <w:pPr>
        <w:rPr>
          <w:rFonts w:ascii="Arial" w:hAnsi="Arial" w:cs="Arial"/>
          <w:sz w:val="22"/>
          <w:szCs w:val="22"/>
        </w:rPr>
      </w:pPr>
    </w:p>
    <w:p w14:paraId="17739333" w14:textId="553F7157" w:rsidR="00832B0D" w:rsidRDefault="00832B0D" w:rsidP="00FB6E00">
      <w:pPr>
        <w:rPr>
          <w:rFonts w:ascii="Arial" w:hAnsi="Arial" w:cs="Arial"/>
          <w:sz w:val="22"/>
          <w:szCs w:val="22"/>
        </w:rPr>
      </w:pPr>
    </w:p>
    <w:p w14:paraId="404C9081" w14:textId="77777777" w:rsidR="00832B0D" w:rsidRPr="00FB6E00" w:rsidRDefault="00832B0D" w:rsidP="00FB6E00">
      <w:pPr>
        <w:rPr>
          <w:rFonts w:ascii="Arial" w:hAnsi="Arial" w:cs="Arial"/>
          <w:sz w:val="22"/>
          <w:szCs w:val="22"/>
        </w:rPr>
      </w:pPr>
    </w:p>
    <w:sectPr w:rsidR="00832B0D" w:rsidRPr="00FB6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E00"/>
    <w:rsid w:val="00614989"/>
    <w:rsid w:val="007C5C29"/>
    <w:rsid w:val="00832B0D"/>
    <w:rsid w:val="00FB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80F055"/>
  <w15:chartTrackingRefBased/>
  <w15:docId w15:val="{DD18CEC6-1B68-8F45-B8A7-A7BA52A2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C5C2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5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4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Bartizal </dc:creator>
  <cp:keywords/>
  <dc:description/>
  <cp:lastModifiedBy>Daniel Bartizal </cp:lastModifiedBy>
  <cp:revision>2</cp:revision>
  <cp:lastPrinted>2023-09-22T07:41:00Z</cp:lastPrinted>
  <dcterms:created xsi:type="dcterms:W3CDTF">2023-09-22T07:16:00Z</dcterms:created>
  <dcterms:modified xsi:type="dcterms:W3CDTF">2023-09-22T08:04:00Z</dcterms:modified>
</cp:coreProperties>
</file>